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D2" w:rsidRPr="006B7BBF" w:rsidRDefault="001E6DD2" w:rsidP="00B059A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="108" w:tblpY="2"/>
        <w:tblW w:w="9288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3623"/>
        <w:gridCol w:w="3757"/>
        <w:gridCol w:w="1908"/>
      </w:tblGrid>
      <w:tr w:rsidR="001E6DD2" w:rsidRPr="006B7BBF">
        <w:trPr>
          <w:gridAfter w:val="1"/>
          <w:wAfter w:w="1908" w:type="dxa"/>
          <w:trHeight w:val="1560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1E6DD2" w:rsidRPr="006B7BBF" w:rsidRDefault="001E6DD2" w:rsidP="00045B05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DD2" w:rsidRPr="006B7BBF" w:rsidRDefault="001E6DD2" w:rsidP="00045B05">
            <w:pPr>
              <w:tabs>
                <w:tab w:val="left" w:pos="190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75.75pt">
                  <v:imagedata r:id="rId4" o:title=""/>
                </v:shape>
              </w:pict>
            </w:r>
          </w:p>
        </w:tc>
      </w:tr>
      <w:tr w:rsidR="001E6DD2" w:rsidRPr="006B7BBF">
        <w:trPr>
          <w:trHeight w:val="1369"/>
        </w:trPr>
        <w:tc>
          <w:tcPr>
            <w:tcW w:w="928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E6DD2" w:rsidRPr="006B7BBF" w:rsidRDefault="001E6DD2" w:rsidP="00045B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ГОРОДСКОГО ОКРУГА ЗАКРЫТОГО</w:t>
            </w:r>
          </w:p>
          <w:p w:rsidR="001E6DD2" w:rsidRPr="006B7BBF" w:rsidRDefault="001E6DD2" w:rsidP="00045B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АДМИНИСТРАТИВНО-ТЕРРИТОРИАЛЬНОГО ОБРАЗОВАНИЯ</w:t>
            </w:r>
          </w:p>
          <w:p w:rsidR="001E6DD2" w:rsidRPr="006B7BBF" w:rsidRDefault="001E6DD2" w:rsidP="00045B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СВОБОДНЫЙ СВЕРДЛОВСКОЙ ОБЛАСТИ</w:t>
            </w:r>
          </w:p>
          <w:p w:rsidR="001E6DD2" w:rsidRPr="006B7BBF" w:rsidRDefault="001E6DD2" w:rsidP="00045B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1E6DD2" w:rsidRPr="006B7BBF" w:rsidRDefault="001E6DD2" w:rsidP="00B05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7BB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6B7BB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7BB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25                                                   </w:t>
      </w:r>
      <w:r w:rsidRPr="006B7BBF">
        <w:rPr>
          <w:rFonts w:ascii="Times New Roman" w:hAnsi="Times New Roman" w:cs="Times New Roman"/>
          <w:sz w:val="28"/>
          <w:szCs w:val="28"/>
        </w:rPr>
        <w:t>п. Свободный</w:t>
      </w:r>
    </w:p>
    <w:p w:rsidR="001E6DD2" w:rsidRPr="00920A5D" w:rsidRDefault="001E6D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DD2" w:rsidRDefault="001E6D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официального сайта </w:t>
      </w:r>
    </w:p>
    <w:p w:rsidR="001E6DD2" w:rsidRDefault="001E6D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городского округа ЗАТО </w:t>
      </w:r>
      <w:r w:rsidRPr="00920A5D">
        <w:rPr>
          <w:rFonts w:ascii="Times New Roman" w:hAnsi="Times New Roman" w:cs="Times New Roman"/>
          <w:sz w:val="28"/>
          <w:szCs w:val="28"/>
        </w:rPr>
        <w:t>Свободный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утверждении </w:t>
      </w:r>
      <w:hyperlink w:anchor="P29" w:history="1">
        <w:r w:rsidRPr="000F7FD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0F7FD4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1E6DD2" w:rsidRDefault="001E6D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7FD4">
        <w:rPr>
          <w:rFonts w:ascii="Times New Roman" w:hAnsi="Times New Roman" w:cs="Times New Roman"/>
          <w:sz w:val="28"/>
          <w:szCs w:val="28"/>
        </w:rPr>
        <w:t>О</w:t>
      </w:r>
      <w:r w:rsidRPr="00920A5D">
        <w:rPr>
          <w:rFonts w:ascii="Times New Roman" w:hAnsi="Times New Roman" w:cs="Times New Roman"/>
          <w:sz w:val="28"/>
          <w:szCs w:val="28"/>
        </w:rPr>
        <w:t xml:space="preserve">б обеспечении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920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DD2" w:rsidRPr="00920A5D" w:rsidRDefault="001E6D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0A5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ородского округа ЗАТО Свободный»</w:t>
      </w:r>
    </w:p>
    <w:p w:rsidR="001E6DD2" w:rsidRPr="00920A5D" w:rsidRDefault="001E6D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6DD2" w:rsidRPr="002C3252" w:rsidRDefault="001E6DD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C32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325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в целях реализации Федерального </w:t>
      </w:r>
      <w:hyperlink r:id="rId6" w:history="1">
        <w:r w:rsidRPr="002C325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C3252">
        <w:rPr>
          <w:rFonts w:ascii="Times New Roman" w:hAnsi="Times New Roman" w:cs="Times New Roman"/>
          <w:sz w:val="28"/>
          <w:szCs w:val="28"/>
        </w:rPr>
        <w:t xml:space="preserve"> от 09.02.2009 года и  № 8-ФЗ «Об обеспечении доступа к информации о деятельности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2C3252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7" w:history="1">
        <w:r w:rsidRPr="002C325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C3252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2C3252">
        <w:rPr>
          <w:rFonts w:ascii="Times New Roman" w:hAnsi="Times New Roman" w:cs="Times New Roman"/>
          <w:sz w:val="28"/>
          <w:szCs w:val="28"/>
        </w:rPr>
        <w:t xml:space="preserve">2006 года № 149-ФЗ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3252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3252">
        <w:rPr>
          <w:rFonts w:ascii="Times New Roman" w:hAnsi="Times New Roman" w:cs="Times New Roman"/>
          <w:sz w:val="28"/>
          <w:szCs w:val="28"/>
        </w:rPr>
        <w:t xml:space="preserve">, руководствуясь  ст. 27 </w:t>
      </w:r>
      <w:hyperlink r:id="rId8" w:history="1">
        <w:r w:rsidRPr="002C325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C32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DD2" w:rsidRPr="002C3252" w:rsidRDefault="001E6DD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6DD2" w:rsidRPr="002C3252" w:rsidRDefault="001E6DD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 xml:space="preserve">1. Создать официальный сайт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2C3252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 в сети «Интернет» с электронным адресом, включающим доменное имя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Глава</w:t>
        </w:r>
        <w:r w:rsidRPr="002C325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-ЗАТО</w:t>
        </w:r>
      </w:hyperlink>
      <w:r>
        <w:rPr>
          <w:rFonts w:ascii="Times New Roman" w:hAnsi="Times New Roman" w:cs="Times New Roman"/>
          <w:sz w:val="28"/>
          <w:szCs w:val="28"/>
        </w:rPr>
        <w:t>Свободный.рф</w:t>
      </w:r>
      <w:r w:rsidRPr="002C3252">
        <w:rPr>
          <w:rFonts w:ascii="Times New Roman" w:hAnsi="Times New Roman" w:cs="Times New Roman"/>
          <w:sz w:val="28"/>
          <w:szCs w:val="28"/>
        </w:rPr>
        <w:t>, с 01.01.2016 года.</w:t>
      </w:r>
    </w:p>
    <w:p w:rsidR="001E6DD2" w:rsidRPr="002C3252" w:rsidRDefault="001E6DD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9" w:history="1">
        <w:r w:rsidRPr="002C325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3252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2C325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ородского округа ЗАТО Свободный»</w:t>
      </w:r>
      <w:r w:rsidRPr="002C325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E6DD2" w:rsidRPr="002C3252" w:rsidRDefault="001E6DD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Нормативные </w:t>
      </w:r>
      <w:r w:rsidRPr="002C3252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2C3252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 размещенные до 01.01.2016 г. на официальном сайте городского округа ЗАТО Свободный (</w:t>
      </w:r>
      <w:hyperlink r:id="rId10" w:history="1">
        <w:r w:rsidRPr="002C325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ЗАТО</w:t>
        </w:r>
      </w:hyperlink>
      <w:r w:rsidRPr="002C3252">
        <w:rPr>
          <w:rFonts w:ascii="Times New Roman" w:hAnsi="Times New Roman" w:cs="Times New Roman"/>
          <w:sz w:val="28"/>
          <w:szCs w:val="28"/>
        </w:rPr>
        <w:t xml:space="preserve">Свободный.РФ) считать официально размещенными на официальном сайте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2C3252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 (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Глава</w:t>
        </w:r>
        <w:r w:rsidRPr="002C325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-ЗАТО</w:t>
        </w:r>
      </w:hyperlink>
      <w:r w:rsidRPr="002C3252">
        <w:rPr>
          <w:rFonts w:ascii="Times New Roman" w:hAnsi="Times New Roman" w:cs="Times New Roman"/>
          <w:sz w:val="28"/>
          <w:szCs w:val="28"/>
        </w:rPr>
        <w:t>Свободный.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C32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DD2" w:rsidRPr="002C3252" w:rsidRDefault="001E6DD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 xml:space="preserve">4. Постановление опубликовать в газете «Свободные вести»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2C3252">
        <w:rPr>
          <w:rFonts w:ascii="Times New Roman" w:hAnsi="Times New Roman" w:cs="Times New Roman"/>
          <w:sz w:val="28"/>
          <w:szCs w:val="28"/>
        </w:rPr>
        <w:t>городского округа ЗАТО Свободный.</w:t>
      </w:r>
    </w:p>
    <w:p w:rsidR="001E6DD2" w:rsidRPr="002C3252" w:rsidRDefault="001E6DD2" w:rsidP="002C325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1E6DD2" w:rsidRPr="002C3252" w:rsidRDefault="001E6DD2" w:rsidP="002C32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6DD2" w:rsidRPr="002C3252" w:rsidRDefault="001E6DD2" w:rsidP="002C32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6DD2" w:rsidRDefault="001E6DD2" w:rsidP="002C325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1E6DD2" w:rsidRPr="002C3252" w:rsidRDefault="001E6DD2" w:rsidP="002C325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C3252">
        <w:rPr>
          <w:rFonts w:ascii="Times New Roman" w:hAnsi="Times New Roman" w:cs="Times New Roman"/>
          <w:sz w:val="28"/>
          <w:szCs w:val="28"/>
        </w:rPr>
        <w:t>ЗАТО Свободный</w:t>
      </w:r>
      <w:r w:rsidRPr="002C3252">
        <w:rPr>
          <w:rFonts w:ascii="Times New Roman" w:hAnsi="Times New Roman" w:cs="Times New Roman"/>
          <w:sz w:val="28"/>
          <w:szCs w:val="28"/>
        </w:rPr>
        <w:tab/>
      </w:r>
      <w:r w:rsidRPr="002C3252">
        <w:rPr>
          <w:rFonts w:ascii="Times New Roman" w:hAnsi="Times New Roman" w:cs="Times New Roman"/>
          <w:sz w:val="28"/>
          <w:szCs w:val="28"/>
        </w:rPr>
        <w:tab/>
      </w:r>
      <w:r w:rsidRPr="002C3252">
        <w:rPr>
          <w:rFonts w:ascii="Times New Roman" w:hAnsi="Times New Roman" w:cs="Times New Roman"/>
          <w:sz w:val="28"/>
          <w:szCs w:val="28"/>
        </w:rPr>
        <w:tab/>
      </w:r>
      <w:r w:rsidRPr="002C32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В</w:t>
      </w:r>
      <w:r w:rsidRPr="002C3252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Мельников</w:t>
      </w:r>
    </w:p>
    <w:p w:rsidR="001E6DD2" w:rsidRPr="00920A5D" w:rsidRDefault="001E6D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6DD2" w:rsidRDefault="001E6DD2" w:rsidP="00B059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DD2" w:rsidRDefault="001E6DD2" w:rsidP="00B059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DD2" w:rsidRDefault="001E6DD2" w:rsidP="00B059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6DD2" w:rsidRDefault="001E6DD2" w:rsidP="00B059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E6DD2" w:rsidSect="00FD1607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611"/>
    <w:rsid w:val="000008F9"/>
    <w:rsid w:val="00045B05"/>
    <w:rsid w:val="000617E6"/>
    <w:rsid w:val="00083A0E"/>
    <w:rsid w:val="000934CE"/>
    <w:rsid w:val="000A5D50"/>
    <w:rsid w:val="000C4F89"/>
    <w:rsid w:val="000F7FD4"/>
    <w:rsid w:val="00113C8B"/>
    <w:rsid w:val="00154E69"/>
    <w:rsid w:val="001557B9"/>
    <w:rsid w:val="00193427"/>
    <w:rsid w:val="001D710A"/>
    <w:rsid w:val="001E6DD2"/>
    <w:rsid w:val="0020066F"/>
    <w:rsid w:val="00212888"/>
    <w:rsid w:val="00230235"/>
    <w:rsid w:val="00243967"/>
    <w:rsid w:val="00253003"/>
    <w:rsid w:val="00270788"/>
    <w:rsid w:val="002746B3"/>
    <w:rsid w:val="00280EC0"/>
    <w:rsid w:val="002A0541"/>
    <w:rsid w:val="002A6AC6"/>
    <w:rsid w:val="002C3252"/>
    <w:rsid w:val="002E5243"/>
    <w:rsid w:val="0031649A"/>
    <w:rsid w:val="00326B96"/>
    <w:rsid w:val="00335611"/>
    <w:rsid w:val="00344BDB"/>
    <w:rsid w:val="0035346F"/>
    <w:rsid w:val="003B5DEC"/>
    <w:rsid w:val="003D710E"/>
    <w:rsid w:val="003E7DF8"/>
    <w:rsid w:val="00461A1E"/>
    <w:rsid w:val="004800C8"/>
    <w:rsid w:val="004905A4"/>
    <w:rsid w:val="004F0A88"/>
    <w:rsid w:val="004F68EF"/>
    <w:rsid w:val="005104DC"/>
    <w:rsid w:val="00526049"/>
    <w:rsid w:val="00545482"/>
    <w:rsid w:val="00572E82"/>
    <w:rsid w:val="005870F4"/>
    <w:rsid w:val="005C3139"/>
    <w:rsid w:val="005E346A"/>
    <w:rsid w:val="005F48DD"/>
    <w:rsid w:val="00643E5C"/>
    <w:rsid w:val="006B7BBF"/>
    <w:rsid w:val="006D1291"/>
    <w:rsid w:val="00747DD5"/>
    <w:rsid w:val="00761FCF"/>
    <w:rsid w:val="007C4BC7"/>
    <w:rsid w:val="007D7030"/>
    <w:rsid w:val="007E156B"/>
    <w:rsid w:val="00800A04"/>
    <w:rsid w:val="008012EC"/>
    <w:rsid w:val="008151A8"/>
    <w:rsid w:val="00823F43"/>
    <w:rsid w:val="008556EC"/>
    <w:rsid w:val="008E6C32"/>
    <w:rsid w:val="00916AE8"/>
    <w:rsid w:val="00920A5D"/>
    <w:rsid w:val="009308FB"/>
    <w:rsid w:val="00944A4A"/>
    <w:rsid w:val="00960BE6"/>
    <w:rsid w:val="00965998"/>
    <w:rsid w:val="0099408F"/>
    <w:rsid w:val="009F094C"/>
    <w:rsid w:val="00A0359A"/>
    <w:rsid w:val="00A443F4"/>
    <w:rsid w:val="00A80380"/>
    <w:rsid w:val="00A90970"/>
    <w:rsid w:val="00A958B6"/>
    <w:rsid w:val="00B059A1"/>
    <w:rsid w:val="00B22CF1"/>
    <w:rsid w:val="00B34622"/>
    <w:rsid w:val="00B4380C"/>
    <w:rsid w:val="00B56A70"/>
    <w:rsid w:val="00B730AD"/>
    <w:rsid w:val="00BA11BC"/>
    <w:rsid w:val="00BA4186"/>
    <w:rsid w:val="00BB0375"/>
    <w:rsid w:val="00BB67F4"/>
    <w:rsid w:val="00BF4A41"/>
    <w:rsid w:val="00C45DE9"/>
    <w:rsid w:val="00C52475"/>
    <w:rsid w:val="00C7014D"/>
    <w:rsid w:val="00C803CD"/>
    <w:rsid w:val="00CB59A5"/>
    <w:rsid w:val="00CF36F8"/>
    <w:rsid w:val="00CF4ED3"/>
    <w:rsid w:val="00D15760"/>
    <w:rsid w:val="00D36187"/>
    <w:rsid w:val="00D370A8"/>
    <w:rsid w:val="00D76A23"/>
    <w:rsid w:val="00DB29EB"/>
    <w:rsid w:val="00DB5124"/>
    <w:rsid w:val="00DD081E"/>
    <w:rsid w:val="00DE2B29"/>
    <w:rsid w:val="00DF62E1"/>
    <w:rsid w:val="00E035DF"/>
    <w:rsid w:val="00E164EB"/>
    <w:rsid w:val="00E23E8A"/>
    <w:rsid w:val="00E44D3A"/>
    <w:rsid w:val="00E464E1"/>
    <w:rsid w:val="00E720D0"/>
    <w:rsid w:val="00EC155E"/>
    <w:rsid w:val="00EC7EB7"/>
    <w:rsid w:val="00F16D35"/>
    <w:rsid w:val="00F20FCE"/>
    <w:rsid w:val="00F21F01"/>
    <w:rsid w:val="00F41538"/>
    <w:rsid w:val="00F5436A"/>
    <w:rsid w:val="00F62755"/>
    <w:rsid w:val="00F649A0"/>
    <w:rsid w:val="00F729D0"/>
    <w:rsid w:val="00F876AC"/>
    <w:rsid w:val="00F95DF5"/>
    <w:rsid w:val="00FD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87"/>
    <w:pPr>
      <w:spacing w:after="200" w:line="276" w:lineRule="auto"/>
    </w:pPr>
    <w:rPr>
      <w:rFonts w:cs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7DF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3E7DF8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3E7DF8"/>
    <w:rPr>
      <w:b/>
      <w:bCs/>
    </w:rPr>
  </w:style>
  <w:style w:type="paragraph" w:customStyle="1" w:styleId="ConsPlusNormal">
    <w:name w:val="ConsPlusNormal"/>
    <w:uiPriority w:val="99"/>
    <w:rsid w:val="0033561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3561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356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F95DF5"/>
    <w:rPr>
      <w:color w:val="0000FF"/>
      <w:u w:val="single"/>
    </w:rPr>
  </w:style>
  <w:style w:type="character" w:customStyle="1" w:styleId="19">
    <w:name w:val="Основной текст (19)_"/>
    <w:basedOn w:val="DefaultParagraphFont"/>
    <w:link w:val="190"/>
    <w:uiPriority w:val="99"/>
    <w:locked/>
    <w:rsid w:val="001D710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90">
    <w:name w:val="Основной текст (19)"/>
    <w:basedOn w:val="Normal"/>
    <w:link w:val="19"/>
    <w:uiPriority w:val="99"/>
    <w:rsid w:val="001D710A"/>
    <w:pPr>
      <w:shd w:val="clear" w:color="auto" w:fill="FFFFFF"/>
      <w:spacing w:after="0" w:line="27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0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5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15D227AC6757AC4D85F2F694C53F2219366B43B793BDE0E0BFF53E6EB2F2CF7E05292D346349D9768D6A4j9P5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15D227AC6757AC4D841227F200DF8219F30BE3F7D338D5156F904B9BB2979B7A054jCP4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15D227AC6757AC4D841227F200DF8219F3CB83F74338D5156F904B9BB2979B7A054C79002399Aj9P5J" TargetMode="External"/><Relationship Id="rId11" Type="http://schemas.openxmlformats.org/officeDocument/2006/relationships/hyperlink" Target="http://&#1040;&#1076;&#1084;-&#1047;&#1040;&#1058;&#1054;" TargetMode="External"/><Relationship Id="rId5" Type="http://schemas.openxmlformats.org/officeDocument/2006/relationships/hyperlink" Target="consultantplus://offline/ref=44E15D227AC6757AC4D841227F200DF8219F3EBA3D7B338D5156F904B9jBPBJ" TargetMode="External"/><Relationship Id="rId10" Type="http://schemas.openxmlformats.org/officeDocument/2006/relationships/hyperlink" Target="http://&#1040;&#1076;&#1084;-&#1047;&#1040;&#1058;&#1054;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&#1040;&#1076;&#1084;-&#1047;&#1040;&#1058;&#105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672</TotalTime>
  <Pages>1</Pages>
  <Words>367</Words>
  <Characters>2095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46</cp:revision>
  <cp:lastPrinted>2016-01-19T10:29:00Z</cp:lastPrinted>
  <dcterms:created xsi:type="dcterms:W3CDTF">2015-09-29T09:15:00Z</dcterms:created>
  <dcterms:modified xsi:type="dcterms:W3CDTF">2016-01-19T11:03:00Z</dcterms:modified>
</cp:coreProperties>
</file>